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02FF74" w14:textId="766A804B" w:rsidR="00930E48" w:rsidRDefault="00930E48" w:rsidP="00930E48">
      <w:pPr>
        <w:jc w:val="right"/>
        <w:rPr>
          <w:rFonts w:ascii="Calibri" w:hAnsi="Calibri"/>
          <w:b/>
          <w:color w:val="auto"/>
          <w:sz w:val="20"/>
          <w:szCs w:val="20"/>
        </w:rPr>
      </w:pPr>
      <w:r>
        <w:rPr>
          <w:rFonts w:ascii="Calibri" w:hAnsi="Calibri"/>
          <w:b/>
          <w:color w:val="auto"/>
          <w:sz w:val="20"/>
          <w:szCs w:val="20"/>
        </w:rPr>
        <w:t xml:space="preserve">Załącznik Nr </w:t>
      </w:r>
      <w:r w:rsidR="003B0621">
        <w:rPr>
          <w:rFonts w:ascii="Calibri" w:hAnsi="Calibri"/>
          <w:b/>
          <w:color w:val="auto"/>
          <w:sz w:val="20"/>
          <w:szCs w:val="20"/>
        </w:rPr>
        <w:t>3</w:t>
      </w:r>
      <w:r>
        <w:rPr>
          <w:rFonts w:ascii="Calibri" w:hAnsi="Calibri"/>
          <w:b/>
          <w:color w:val="auto"/>
          <w:sz w:val="20"/>
          <w:szCs w:val="20"/>
        </w:rPr>
        <w:t xml:space="preserve">  do Zarządzenia Nr 3</w:t>
      </w:r>
      <w:r w:rsidR="0099762A">
        <w:rPr>
          <w:rFonts w:ascii="Calibri" w:hAnsi="Calibri"/>
          <w:b/>
          <w:color w:val="auto"/>
          <w:sz w:val="20"/>
          <w:szCs w:val="20"/>
        </w:rPr>
        <w:t>1</w:t>
      </w:r>
      <w:r>
        <w:rPr>
          <w:rFonts w:ascii="Calibri" w:hAnsi="Calibri"/>
          <w:b/>
          <w:color w:val="auto"/>
          <w:sz w:val="20"/>
          <w:szCs w:val="20"/>
        </w:rPr>
        <w:t xml:space="preserve">/2019 </w:t>
      </w:r>
      <w:r>
        <w:rPr>
          <w:rFonts w:ascii="Calibri" w:hAnsi="Calibri"/>
          <w:b/>
          <w:color w:val="auto"/>
          <w:sz w:val="20"/>
          <w:szCs w:val="20"/>
        </w:rPr>
        <w:br/>
        <w:t>Wójta Gminy Lisewo z dnia 10 maja 2019 r.</w:t>
      </w:r>
    </w:p>
    <w:p w14:paraId="0FB26DC8" w14:textId="4B2A4A74" w:rsidR="003B0621" w:rsidRDefault="003B0621" w:rsidP="00930E48">
      <w:pPr>
        <w:jc w:val="right"/>
        <w:rPr>
          <w:rFonts w:ascii="Calibri" w:hAnsi="Calibri"/>
          <w:b/>
          <w:color w:val="auto"/>
          <w:sz w:val="20"/>
          <w:szCs w:val="20"/>
        </w:rPr>
      </w:pPr>
    </w:p>
    <w:p w14:paraId="307711D8" w14:textId="77777777" w:rsidR="003B0621" w:rsidRDefault="003B0621" w:rsidP="00930E48">
      <w:pPr>
        <w:jc w:val="right"/>
        <w:rPr>
          <w:rFonts w:ascii="Calibri" w:hAnsi="Calibri"/>
          <w:b/>
          <w:color w:val="auto"/>
          <w:sz w:val="20"/>
          <w:szCs w:val="20"/>
        </w:rPr>
      </w:pPr>
      <w:bookmarkStart w:id="0" w:name="_GoBack"/>
      <w:bookmarkEnd w:id="0"/>
    </w:p>
    <w:p w14:paraId="3E6285A7" w14:textId="77777777" w:rsidR="003B0621" w:rsidRDefault="003B0621" w:rsidP="003B0621">
      <w:pPr>
        <w:widowControl w:val="0"/>
        <w:tabs>
          <w:tab w:val="right" w:pos="9967"/>
        </w:tabs>
        <w:autoSpaceDE w:val="0"/>
        <w:autoSpaceDN w:val="0"/>
        <w:adjustRightInd w:val="0"/>
        <w:jc w:val="center"/>
        <w:rPr>
          <w:rFonts w:ascii="Calibri" w:hAnsi="Calibri"/>
          <w:b/>
          <w:color w:val="auto"/>
          <w:sz w:val="32"/>
          <w:szCs w:val="20"/>
        </w:rPr>
      </w:pPr>
      <w:r>
        <w:rPr>
          <w:rFonts w:ascii="Calibri" w:hAnsi="Calibri"/>
          <w:b/>
          <w:color w:val="auto"/>
          <w:sz w:val="32"/>
          <w:szCs w:val="20"/>
        </w:rPr>
        <w:t xml:space="preserve">AKTUALIZACJA HARMONOGRAMU I KOSZTORYSU </w:t>
      </w:r>
    </w:p>
    <w:p w14:paraId="64AE3793" w14:textId="77777777" w:rsidR="003B0621" w:rsidRDefault="003B0621" w:rsidP="003B0621">
      <w:pPr>
        <w:widowControl w:val="0"/>
        <w:tabs>
          <w:tab w:val="right" w:pos="9967"/>
        </w:tabs>
        <w:autoSpaceDE w:val="0"/>
        <w:autoSpaceDN w:val="0"/>
        <w:adjustRightInd w:val="0"/>
        <w:jc w:val="center"/>
        <w:rPr>
          <w:rFonts w:ascii="Calibri" w:hAnsi="Calibri"/>
          <w:b/>
          <w:color w:val="auto"/>
          <w:sz w:val="32"/>
          <w:szCs w:val="20"/>
        </w:rPr>
      </w:pPr>
      <w:r>
        <w:rPr>
          <w:rFonts w:ascii="Calibri" w:hAnsi="Calibri"/>
          <w:b/>
          <w:color w:val="auto"/>
          <w:sz w:val="32"/>
          <w:szCs w:val="20"/>
        </w:rPr>
        <w:t>ZAWARTEGO W OFERCIE REALIZACJI ZADANIA PUBLICZNEGO</w:t>
      </w:r>
    </w:p>
    <w:p w14:paraId="0A96EF6D" w14:textId="77777777" w:rsidR="003B0621" w:rsidRDefault="003B0621" w:rsidP="003B0621">
      <w:pPr>
        <w:widowControl w:val="0"/>
        <w:autoSpaceDE w:val="0"/>
        <w:autoSpaceDN w:val="0"/>
        <w:adjustRightInd w:val="0"/>
        <w:ind w:left="284" w:hanging="284"/>
        <w:jc w:val="center"/>
        <w:rPr>
          <w:rFonts w:ascii="Calibri" w:hAnsi="Calibri" w:cs="Verdana"/>
          <w:b/>
          <w:bCs/>
          <w:color w:val="auto"/>
          <w:sz w:val="22"/>
          <w:szCs w:val="22"/>
        </w:rPr>
      </w:pPr>
      <w:r>
        <w:rPr>
          <w:rFonts w:ascii="Calibri" w:hAnsi="Calibri"/>
          <w:color w:val="auto"/>
        </w:rPr>
        <w:t>(korekta zakresu rzeczowego i finansowego zadania)</w:t>
      </w: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638"/>
        <w:gridCol w:w="600"/>
        <w:gridCol w:w="676"/>
        <w:gridCol w:w="1170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3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7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3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31BB7BD7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3B0621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2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2B118286" w:rsidR="00E07C9D" w:rsidRDefault="003B062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6160C1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="006160C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6160C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3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lastRenderedPageBreak/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5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6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807641" w14:textId="77777777" w:rsidR="005E37D1" w:rsidRDefault="005E37D1">
      <w:r>
        <w:separator/>
      </w:r>
    </w:p>
  </w:endnote>
  <w:endnote w:type="continuationSeparator" w:id="0">
    <w:p w14:paraId="42A0E15B" w14:textId="77777777" w:rsidR="005E37D1" w:rsidRDefault="005E3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087C24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CE1223" w14:textId="77777777" w:rsidR="005E37D1" w:rsidRDefault="005E37D1">
      <w:r>
        <w:separator/>
      </w:r>
    </w:p>
  </w:footnote>
  <w:footnote w:type="continuationSeparator" w:id="0">
    <w:p w14:paraId="28CEC7A3" w14:textId="77777777" w:rsidR="005E37D1" w:rsidRDefault="005E37D1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4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5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6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621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7D1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46D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0E48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9762A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3ECA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2078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0CE8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5227A-778C-434D-A7D6-9E3C5F379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459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A.Lewandowska</cp:lastModifiedBy>
  <cp:revision>4</cp:revision>
  <cp:lastPrinted>2018-10-01T08:37:00Z</cp:lastPrinted>
  <dcterms:created xsi:type="dcterms:W3CDTF">2019-05-16T11:27:00Z</dcterms:created>
  <dcterms:modified xsi:type="dcterms:W3CDTF">2019-05-16T11:48:00Z</dcterms:modified>
</cp:coreProperties>
</file>